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池州市交通运输局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default" w:ascii="Times New Roman" w:hAnsi="Times New Roman" w:eastAsia="方正仿宋_GBK"/>
          <w:b/>
          <w:sz w:val="24"/>
          <w:lang w:val="en-US"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val="en-US" w:eastAsia="zh-CN"/>
        </w:rPr>
        <w:t>池州市交通运输局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池州市交通运输局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http://jtysj.chizhou.gov.cn/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池州市交通运输局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3417000031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皖ICP备05000957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75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皖公网安备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34170002000042号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813420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3253680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池州交通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朱*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林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盛锦付   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刘梦雅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0566-2125563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14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Y4MjViN2M1Y2UxYzQ0Zjk5MDEwM2ZmYTg5Njg3ZTIifQ=="/>
  </w:docVars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1CE262BC"/>
    <w:rsid w:val="20842FEB"/>
    <w:rsid w:val="23C06DF0"/>
    <w:rsid w:val="283C6A2E"/>
    <w:rsid w:val="289D0C25"/>
    <w:rsid w:val="2C210623"/>
    <w:rsid w:val="328C698A"/>
    <w:rsid w:val="38B57E67"/>
    <w:rsid w:val="395A3810"/>
    <w:rsid w:val="3E245076"/>
    <w:rsid w:val="3F2855BE"/>
    <w:rsid w:val="42B7027D"/>
    <w:rsid w:val="4D0A7859"/>
    <w:rsid w:val="50FD7412"/>
    <w:rsid w:val="52027574"/>
    <w:rsid w:val="54452D35"/>
    <w:rsid w:val="556D22A5"/>
    <w:rsid w:val="578131D3"/>
    <w:rsid w:val="5BF656EE"/>
    <w:rsid w:val="621E2FBF"/>
    <w:rsid w:val="628776BF"/>
    <w:rsid w:val="67077445"/>
    <w:rsid w:val="6BCB78D3"/>
    <w:rsid w:val="6D92010C"/>
    <w:rsid w:val="7AB614FF"/>
    <w:rsid w:val="7CC82A95"/>
    <w:rsid w:val="7D70017A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863</Words>
  <Characters>4925</Characters>
  <Lines>41</Lines>
  <Paragraphs>11</Paragraphs>
  <TotalTime>5</TotalTime>
  <ScaleCrop>false</ScaleCrop>
  <LinksUpToDate>false</LinksUpToDate>
  <CharactersWithSpaces>5777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小么雅 。</cp:lastModifiedBy>
  <dcterms:modified xsi:type="dcterms:W3CDTF">2024-04-23T02:15:09Z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28BDD49832B24E328ACABB962A88EBD3_13</vt:lpwstr>
  </property>
</Properties>
</file>